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2ED6" w14:textId="6B31E98C" w:rsidR="00151207" w:rsidRPr="00151207" w:rsidRDefault="00151207" w:rsidP="00151207">
      <w:pPr>
        <w:jc w:val="center"/>
        <w:rPr>
          <w:sz w:val="24"/>
          <w:szCs w:val="24"/>
        </w:rPr>
      </w:pPr>
      <w:r w:rsidRPr="00151207">
        <w:rPr>
          <w:b/>
          <w:sz w:val="24"/>
          <w:szCs w:val="24"/>
        </w:rPr>
        <w:t>Sustainability Questionnaire</w:t>
      </w:r>
    </w:p>
    <w:p w14:paraId="7DDCDDAD" w14:textId="2A150577" w:rsidR="00151207" w:rsidRDefault="00151207" w:rsidP="00151207">
      <w:pPr>
        <w:rPr>
          <w:i/>
          <w:iCs/>
          <w:sz w:val="24"/>
          <w:szCs w:val="24"/>
        </w:rPr>
      </w:pPr>
      <w:r w:rsidRPr="00151207">
        <w:rPr>
          <w:i/>
          <w:iCs/>
          <w:sz w:val="24"/>
          <w:szCs w:val="24"/>
        </w:rPr>
        <w:t>Here are some questions to address as you develop your sustainability plan.</w:t>
      </w:r>
    </w:p>
    <w:p w14:paraId="037F7163" w14:textId="77777777" w:rsidR="00151207" w:rsidRPr="00151207" w:rsidRDefault="00151207" w:rsidP="00151207">
      <w:pPr>
        <w:rPr>
          <w:i/>
          <w:iCs/>
          <w:sz w:val="24"/>
          <w:szCs w:val="24"/>
        </w:rPr>
      </w:pPr>
    </w:p>
    <w:p w14:paraId="1D312EA2" w14:textId="4F576572" w:rsidR="00151207" w:rsidRDefault="00151207" w:rsidP="00151207">
      <w:pPr>
        <w:rPr>
          <w:sz w:val="24"/>
          <w:szCs w:val="24"/>
        </w:rPr>
      </w:pPr>
      <w:r w:rsidRPr="00151207">
        <w:rPr>
          <w:sz w:val="24"/>
          <w:szCs w:val="24"/>
        </w:rPr>
        <w:t xml:space="preserve">Are your mission, goals, objectives, and logic model still relevant?  Do changes need to be made?  </w:t>
      </w:r>
    </w:p>
    <w:p w14:paraId="66DBA93E" w14:textId="77777777" w:rsidR="00151207" w:rsidRPr="00151207" w:rsidRDefault="00151207" w:rsidP="00151207">
      <w:pPr>
        <w:rPr>
          <w:sz w:val="24"/>
          <w:szCs w:val="24"/>
        </w:rPr>
      </w:pPr>
    </w:p>
    <w:p w14:paraId="02D6CF34" w14:textId="13F89FC5" w:rsidR="00151207" w:rsidRDefault="00151207" w:rsidP="00151207">
      <w:pPr>
        <w:rPr>
          <w:sz w:val="24"/>
          <w:szCs w:val="24"/>
        </w:rPr>
      </w:pPr>
      <w:r w:rsidRPr="00151207">
        <w:rPr>
          <w:sz w:val="24"/>
          <w:szCs w:val="24"/>
        </w:rPr>
        <w:t>How successful have you been in meeting your goals and objectives? Which program components were most effective, and which might need to be modified?</w:t>
      </w:r>
    </w:p>
    <w:p w14:paraId="4415FFCA" w14:textId="77777777" w:rsidR="00151207" w:rsidRPr="00151207" w:rsidRDefault="00151207" w:rsidP="00151207">
      <w:pPr>
        <w:rPr>
          <w:sz w:val="24"/>
          <w:szCs w:val="24"/>
        </w:rPr>
      </w:pPr>
    </w:p>
    <w:p w14:paraId="05D7A2E9" w14:textId="1B02BD34" w:rsidR="00151207" w:rsidRDefault="00151207" w:rsidP="00151207">
      <w:pPr>
        <w:rPr>
          <w:sz w:val="24"/>
          <w:szCs w:val="24"/>
        </w:rPr>
      </w:pPr>
      <w:r w:rsidRPr="00151207">
        <w:rPr>
          <w:sz w:val="24"/>
          <w:szCs w:val="24"/>
        </w:rPr>
        <w:t>Is your organizational structure and staffing appropriate for the continued operation of your site?  What is your level of collaboration with your internal and external partners?</w:t>
      </w:r>
    </w:p>
    <w:p w14:paraId="53213F0B" w14:textId="77777777" w:rsidR="00151207" w:rsidRPr="00151207" w:rsidRDefault="00151207" w:rsidP="00151207">
      <w:pPr>
        <w:rPr>
          <w:sz w:val="24"/>
          <w:szCs w:val="24"/>
        </w:rPr>
      </w:pPr>
    </w:p>
    <w:p w14:paraId="3C916DC8" w14:textId="3D7C69F4" w:rsidR="00151207" w:rsidRDefault="00151207" w:rsidP="00151207">
      <w:pPr>
        <w:rPr>
          <w:sz w:val="24"/>
          <w:szCs w:val="24"/>
        </w:rPr>
      </w:pPr>
      <w:r w:rsidRPr="00151207">
        <w:rPr>
          <w:sz w:val="24"/>
          <w:szCs w:val="24"/>
        </w:rPr>
        <w:t>Is your budget sufficient to cover costs in the future? To what extent are different program components sharing expenses?</w:t>
      </w:r>
    </w:p>
    <w:p w14:paraId="68F99120" w14:textId="77777777" w:rsidR="00151207" w:rsidRPr="00151207" w:rsidRDefault="00151207" w:rsidP="00151207">
      <w:pPr>
        <w:rPr>
          <w:sz w:val="24"/>
          <w:szCs w:val="24"/>
        </w:rPr>
      </w:pPr>
    </w:p>
    <w:p w14:paraId="322D77C6" w14:textId="49417083" w:rsidR="00151207" w:rsidRDefault="00151207" w:rsidP="00151207">
      <w:pPr>
        <w:rPr>
          <w:sz w:val="24"/>
          <w:szCs w:val="24"/>
        </w:rPr>
      </w:pPr>
      <w:r w:rsidRPr="00151207">
        <w:rPr>
          <w:sz w:val="24"/>
          <w:szCs w:val="24"/>
        </w:rPr>
        <w:t xml:space="preserve">To what extent are your marketing and public relations effective in publicizing your site? Who is receiving information about you? What communication vehicles have been most successful? </w:t>
      </w:r>
    </w:p>
    <w:p w14:paraId="6E861D0A" w14:textId="77777777" w:rsidR="00151207" w:rsidRPr="00151207" w:rsidRDefault="00151207" w:rsidP="00151207">
      <w:pPr>
        <w:rPr>
          <w:sz w:val="24"/>
          <w:szCs w:val="24"/>
        </w:rPr>
      </w:pPr>
    </w:p>
    <w:p w14:paraId="3C1743EC" w14:textId="63C92F52" w:rsidR="006306EB" w:rsidRPr="00151207" w:rsidRDefault="006306EB"/>
    <w:p w14:paraId="38293FD8" w14:textId="77777777" w:rsidR="00151207" w:rsidRPr="00151207" w:rsidRDefault="00151207"/>
    <w:sectPr w:rsidR="00151207" w:rsidRPr="0015120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64634" w14:textId="77777777" w:rsidR="00000000" w:rsidRDefault="0057096D">
      <w:pPr>
        <w:spacing w:after="0" w:line="240" w:lineRule="auto"/>
      </w:pPr>
      <w:r>
        <w:separator/>
      </w:r>
    </w:p>
  </w:endnote>
  <w:endnote w:type="continuationSeparator" w:id="0">
    <w:p w14:paraId="2FDA5690" w14:textId="77777777" w:rsidR="00000000" w:rsidRDefault="0057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AB79" w14:textId="13E6E53A" w:rsidR="00E836D9" w:rsidRPr="0057096D" w:rsidRDefault="0057096D" w:rsidP="0057096D">
    <w:pPr>
      <w:pStyle w:val="Footer"/>
      <w:jc w:val="center"/>
    </w:pPr>
    <w:r>
      <w:rPr>
        <w:noProof/>
      </w:rPr>
      <w:drawing>
        <wp:inline distT="0" distB="0" distL="0" distR="0" wp14:anchorId="1BF48FA1" wp14:editId="44A0C751">
          <wp:extent cx="5943600" cy="3505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845A9" w14:textId="77777777" w:rsidR="00000000" w:rsidRDefault="0057096D">
      <w:pPr>
        <w:spacing w:after="0" w:line="240" w:lineRule="auto"/>
      </w:pPr>
      <w:r>
        <w:separator/>
      </w:r>
    </w:p>
  </w:footnote>
  <w:footnote w:type="continuationSeparator" w:id="0">
    <w:p w14:paraId="400A873E" w14:textId="77777777" w:rsidR="00000000" w:rsidRDefault="0057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731B"/>
    <w:multiLevelType w:val="hybridMultilevel"/>
    <w:tmpl w:val="66707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07"/>
    <w:rsid w:val="00151207"/>
    <w:rsid w:val="0057096D"/>
    <w:rsid w:val="0063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46722D"/>
  <w15:chartTrackingRefBased/>
  <w15:docId w15:val="{BE3B592D-7103-424C-88D4-DBF6D77E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2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51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207"/>
  </w:style>
  <w:style w:type="paragraph" w:styleId="Header">
    <w:name w:val="header"/>
    <w:basedOn w:val="Normal"/>
    <w:link w:val="HeaderChar"/>
    <w:uiPriority w:val="99"/>
    <w:unhideWhenUsed/>
    <w:rsid w:val="00570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96D"/>
  </w:style>
  <w:style w:type="character" w:styleId="Hyperlink">
    <w:name w:val="Hyperlink"/>
    <w:basedOn w:val="DefaultParagraphFont"/>
    <w:uiPriority w:val="99"/>
    <w:semiHidden/>
    <w:unhideWhenUsed/>
    <w:rsid w:val="0057096D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072FC8BEDFA4AB4AC5E9D176AD9DD" ma:contentTypeVersion="13" ma:contentTypeDescription="Create a new document." ma:contentTypeScope="" ma:versionID="22ae5693a21a972b2d03deb4fe36a84e">
  <xsd:schema xmlns:xsd="http://www.w3.org/2001/XMLSchema" xmlns:xs="http://www.w3.org/2001/XMLSchema" xmlns:p="http://schemas.microsoft.com/office/2006/metadata/properties" xmlns:ns2="38e4af78-8246-4bc3-9bc4-78ae9d73607b" xmlns:ns3="b4cde283-9962-4bab-b354-d801e20ed257" targetNamespace="http://schemas.microsoft.com/office/2006/metadata/properties" ma:root="true" ma:fieldsID="627a6747d85fd88a439e88140611e994" ns2:_="" ns3:_="">
    <xsd:import namespace="38e4af78-8246-4bc3-9bc4-78ae9d73607b"/>
    <xsd:import namespace="b4cde283-9962-4bab-b354-d801e20ed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4af78-8246-4bc3-9bc4-78ae9d736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de283-9962-4bab-b354-d801e20ed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8EBB52-5CAA-49E7-9D47-9A7F4D4BE9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B1EEFD-59A1-4656-B57E-806020CEEA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777DD-3E58-4B36-BE61-2DFDC47E94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Steinig</dc:creator>
  <cp:keywords/>
  <dc:description/>
  <cp:lastModifiedBy>Sheri Steinig</cp:lastModifiedBy>
  <cp:revision>2</cp:revision>
  <dcterms:created xsi:type="dcterms:W3CDTF">2021-03-25T02:48:00Z</dcterms:created>
  <dcterms:modified xsi:type="dcterms:W3CDTF">2021-05-24T22:15:00Z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0x0101003F7072FC8BEDFA4AB4AC5E9D176AD9DD</vt:lpwstr>
  </property>
</Properties>
</file>